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720D48B7"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4B4162">
        <w:rPr>
          <w:sz w:val="22"/>
          <w:szCs w:val="22"/>
          <w:vertAlign w:val="superscript"/>
        </w:rPr>
        <w:t xml:space="preserve"> </w:t>
      </w:r>
      <w:r w:rsidR="004B4162">
        <w:rPr>
          <w:b w:val="0"/>
          <w:sz w:val="22"/>
          <w:szCs w:val="22"/>
          <w:lang w:val="en-GB"/>
        </w:rPr>
        <w:t>0302-8/6</w:t>
      </w:r>
    </w:p>
    <w:p w14:paraId="6F7BD8AF" w14:textId="417A1B8B" w:rsidR="00D261B4" w:rsidRPr="0084193D" w:rsidRDefault="0084193D">
      <w:pPr>
        <w:pStyle w:val="Title"/>
        <w:spacing w:after="120"/>
        <w:rPr>
          <w:sz w:val="22"/>
          <w:szCs w:val="22"/>
          <w:lang w:val="en-GB"/>
        </w:rPr>
      </w:pPr>
      <w:bookmarkStart w:id="0" w:name="_Hlk166053565"/>
      <w:r w:rsidRPr="0084193D">
        <w:rPr>
          <w:rStyle w:val="Strong"/>
          <w:sz w:val="22"/>
          <w:szCs w:val="22"/>
          <w:lang w:val="en-GB"/>
        </w:rPr>
        <w:t>TD 0</w:t>
      </w:r>
      <w:r w:rsidR="003D7968">
        <w:rPr>
          <w:rStyle w:val="Strong"/>
          <w:sz w:val="22"/>
          <w:szCs w:val="22"/>
          <w:lang w:val="en-GB"/>
        </w:rPr>
        <w:t xml:space="preserve">1A </w:t>
      </w:r>
      <w:bookmarkEnd w:id="0"/>
      <w:r w:rsidR="003D7968">
        <w:rPr>
          <w:rStyle w:val="Strong"/>
          <w:szCs w:val="22"/>
        </w:rPr>
        <w:t xml:space="preserve"> </w:t>
      </w:r>
      <w:r w:rsidR="003D7968" w:rsidRPr="003D7968">
        <w:rPr>
          <w:b w:val="0"/>
          <w:bCs/>
          <w:sz w:val="24"/>
          <w:szCs w:val="24"/>
        </w:rPr>
        <w:t>Expert for social media campaign</w:t>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w:t>
      </w:r>
      <w:r>
        <w:rPr>
          <w:rFonts w:ascii="Times New Roman" w:hAnsi="Times New Roman"/>
          <w:b/>
          <w:sz w:val="22"/>
          <w:szCs w:val="22"/>
          <w:lang w:eastAsia="en-US"/>
        </w:rPr>
        <w:lastRenderedPageBreak/>
        <w:t>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Default="001A01B2" w:rsidP="00F305AA">
            <w:pPr>
              <w:widowControl w:val="0"/>
              <w:spacing w:before="60" w:after="60"/>
              <w:rPr>
                <w:rFonts w:ascii="Times New Roman" w:hAnsi="Times New Roman"/>
                <w:sz w:val="22"/>
                <w:szCs w:val="22"/>
                <w:highlight w:val="darkGray"/>
              </w:rPr>
            </w:pPr>
            <w:r>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15 </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7BEEF70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7"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9"/>
          <w:footerReference w:type="first" r:id="rId20"/>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77777777"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hyperlink r:id="rId21" w:history="1">
        <w:r w:rsidRPr="00F821B4">
          <w:rPr>
            <w:rStyle w:val="Hyperlink"/>
            <w:rFonts w:ascii="Times New Roman" w:hAnsi="Times New Roman"/>
            <w:sz w:val="22"/>
            <w:szCs w:val="22"/>
            <w:highlight w:val="yellow"/>
          </w:rPr>
          <w:t>http://ec.europa.eu/europeaid/prag/annexes.do?chapterTitleCode=A</w:t>
        </w:r>
      </w:hyperlink>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 xml:space="preserve"> personnel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t>Statement of exclusivity and availability</w:t>
      </w:r>
      <w:r w:rsidR="00C12507" w:rsidRPr="0017401E">
        <w:rPr>
          <w:rStyle w:val="EndnoteReference"/>
        </w:rPr>
        <w:endnoteReference w:id="20"/>
      </w:r>
      <w:r w:rsidRPr="0017401E">
        <w:br/>
      </w:r>
      <w:r w:rsidRPr="0017401E">
        <w:br/>
        <w:t>Publication ref:____________________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22"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23"/>
      <w:footerReference w:type="first" r:id="rId2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3C228" w14:textId="77777777" w:rsidR="00A20EFA" w:rsidRDefault="00A20EFA" w:rsidP="006D1139">
      <w:pPr>
        <w:spacing w:before="120" w:after="0"/>
      </w:pPr>
      <w:r>
        <w:separator/>
      </w:r>
    </w:p>
  </w:endnote>
  <w:endnote w:type="continuationSeparator" w:id="0">
    <w:p w14:paraId="42EAC17F" w14:textId="77777777" w:rsidR="00A20EFA" w:rsidRDefault="00A20EFA">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103A4BE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496E98E8"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1FBF01E1"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726DBD9A"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71E5C9AF"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6A58DE">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548DDD4"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71F1D3" w14:textId="77777777" w:rsidR="00A20EFA" w:rsidRDefault="00A20EFA">
      <w:r>
        <w:separator/>
      </w:r>
    </w:p>
  </w:footnote>
  <w:footnote w:type="continuationSeparator" w:id="0">
    <w:p w14:paraId="4F6F5BFB" w14:textId="77777777" w:rsidR="00A20EFA" w:rsidRDefault="00A20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1265208">
    <w:abstractNumId w:val="4"/>
  </w:num>
  <w:num w:numId="2" w16cid:durableId="1540358740">
    <w:abstractNumId w:val="12"/>
  </w:num>
  <w:num w:numId="3" w16cid:durableId="1408265441">
    <w:abstractNumId w:val="1"/>
  </w:num>
  <w:num w:numId="4" w16cid:durableId="324018777">
    <w:abstractNumId w:val="14"/>
  </w:num>
  <w:num w:numId="5" w16cid:durableId="489713783">
    <w:abstractNumId w:val="7"/>
  </w:num>
  <w:num w:numId="6" w16cid:durableId="2064673851">
    <w:abstractNumId w:val="5"/>
  </w:num>
  <w:num w:numId="7" w16cid:durableId="1408843760">
    <w:abstractNumId w:val="10"/>
  </w:num>
  <w:num w:numId="8" w16cid:durableId="151869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79968106">
    <w:abstractNumId w:val="13"/>
  </w:num>
  <w:num w:numId="10" w16cid:durableId="367296476">
    <w:abstractNumId w:val="2"/>
  </w:num>
  <w:num w:numId="11" w16cid:durableId="1019622335">
    <w:abstractNumId w:val="9"/>
  </w:num>
  <w:num w:numId="12" w16cid:durableId="1507209461">
    <w:abstractNumId w:val="6"/>
  </w:num>
  <w:num w:numId="13" w16cid:durableId="1289748993">
    <w:abstractNumId w:val="8"/>
  </w:num>
  <w:num w:numId="14" w16cid:durableId="1949774092">
    <w:abstractNumId w:val="3"/>
  </w:num>
  <w:num w:numId="15" w16cid:durableId="1684437415">
    <w:abstractNumId w:val="11"/>
  </w:num>
  <w:num w:numId="16" w16cid:durableId="17548592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123B0"/>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61B3"/>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D7968"/>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162"/>
    <w:rsid w:val="004B4F30"/>
    <w:rsid w:val="004D224E"/>
    <w:rsid w:val="004D31F4"/>
    <w:rsid w:val="004D5389"/>
    <w:rsid w:val="004E5014"/>
    <w:rsid w:val="004E732C"/>
    <w:rsid w:val="004F4F19"/>
    <w:rsid w:val="00502E22"/>
    <w:rsid w:val="005034C1"/>
    <w:rsid w:val="005034F5"/>
    <w:rsid w:val="0050404F"/>
    <w:rsid w:val="0051026B"/>
    <w:rsid w:val="005205DC"/>
    <w:rsid w:val="00530A3D"/>
    <w:rsid w:val="00556499"/>
    <w:rsid w:val="00557DA6"/>
    <w:rsid w:val="00563D53"/>
    <w:rsid w:val="00566D5D"/>
    <w:rsid w:val="00571CFC"/>
    <w:rsid w:val="005769F9"/>
    <w:rsid w:val="00577B46"/>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241FF"/>
    <w:rsid w:val="00830EC7"/>
    <w:rsid w:val="00836739"/>
    <w:rsid w:val="00840A8A"/>
    <w:rsid w:val="0084193D"/>
    <w:rsid w:val="00841981"/>
    <w:rsid w:val="00847231"/>
    <w:rsid w:val="00853AB6"/>
    <w:rsid w:val="00853F0B"/>
    <w:rsid w:val="008554EB"/>
    <w:rsid w:val="00857AD1"/>
    <w:rsid w:val="00866F26"/>
    <w:rsid w:val="00871058"/>
    <w:rsid w:val="008732D4"/>
    <w:rsid w:val="0087690F"/>
    <w:rsid w:val="0088209B"/>
    <w:rsid w:val="00884345"/>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0EFA"/>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14D23"/>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45"/>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2ACE"/>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sanctionsmap.e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ec.europa.eu/europeaid/prag/annexes.do?chapterTitleCode=A"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ec.europa.eu/europeaid/prag/annexes.do?chapterTitleCode=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10FDC-ACBB-4DCC-A8D9-1F9547C5896C}">
  <ds:schemaRefs>
    <ds:schemaRef ds:uri="http://schemas.openxmlformats.org/officeDocument/2006/bibliography"/>
  </ds:schemaRefs>
</ds:datastoreItem>
</file>

<file path=customXml/itemProps2.xml><?xml version="1.0" encoding="utf-8"?>
<ds:datastoreItem xmlns:ds="http://schemas.openxmlformats.org/officeDocument/2006/customXml" ds:itemID="{B7A0C322-C94B-455E-8D5E-A07616916286}">
  <ds:schemaRefs>
    <ds:schemaRef ds:uri="http://schemas.microsoft.com/sharepoint/v3/contenttype/forms"/>
  </ds:schemaRefs>
</ds:datastoreItem>
</file>

<file path=customXml/itemProps3.xml><?xml version="1.0" encoding="utf-8"?>
<ds:datastoreItem xmlns:ds="http://schemas.openxmlformats.org/officeDocument/2006/customXml" ds:itemID="{C1BEDC6C-8E4B-4BFA-AFBF-69F33416F7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2932CE-AF8F-4BA2-82A4-9E89EA3BB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12</Pages>
  <Words>3200</Words>
  <Characters>18240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21398</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Sirma Ilijoska Trifunovska Zanaetciska komora Skopje</cp:lastModifiedBy>
  <cp:revision>43</cp:revision>
  <cp:lastPrinted>2013-05-27T10:48:00Z</cp:lastPrinted>
  <dcterms:created xsi:type="dcterms:W3CDTF">2021-02-15T22:09:00Z</dcterms:created>
  <dcterms:modified xsi:type="dcterms:W3CDTF">2024-08-05T11:20:00Z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